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7EE" w:rsidRPr="006E77EE" w:rsidRDefault="006E77EE" w:rsidP="006E77EE">
      <w:pPr>
        <w:rPr>
          <w:b/>
          <w:bCs/>
        </w:rPr>
      </w:pPr>
      <w:r w:rsidRPr="006E77EE">
        <w:rPr>
          <w:b/>
          <w:bCs/>
        </w:rPr>
        <w:t>Revidér Sundhedsloven, så svækkede ældre kan sige nej til genoplivning</w:t>
      </w:r>
    </w:p>
    <w:p w:rsidR="006E77EE" w:rsidRDefault="006E77EE" w:rsidP="006E77EE">
      <w:r>
        <w:t>Langt de fleste af os ønsker at dø af alderdom eller pludseligt (i alt 85 pct.), og altså uden at nogen forsøger at genoplive os. Det viste en undersøgelse i 2013 om danskernes ønsker for den sidste del af livet fra REHPA - Videncenter for Rehabilitering og Palliation.</w:t>
      </w:r>
    </w:p>
    <w:p w:rsidR="00BC06D1" w:rsidRPr="00BC06D1" w:rsidRDefault="00BC06D1" w:rsidP="006E77EE">
      <w:r w:rsidRPr="00BC06D1">
        <w:t>Find rapporten “Danskerne om livet med sygdom og død: Danskernes viden om og ønsker til den sidste del af livet</w:t>
      </w:r>
      <w:r>
        <w:t xml:space="preserve">” her: </w:t>
      </w:r>
      <w:hyperlink r:id="rId4" w:history="1">
        <w:r w:rsidRPr="00AB6433">
          <w:rPr>
            <w:rStyle w:val="Hyperlink"/>
          </w:rPr>
          <w:t>https://portal.findresearcher.sdu.dk/en/publications/danskerne-om-livet-med-sygdom-og-d%C3%B8d-danskernes-viden-om-og-%C3%B8nske</w:t>
        </w:r>
      </w:hyperlink>
      <w:r w:rsidRPr="00BC06D1">
        <w:t xml:space="preserve"> </w:t>
      </w:r>
    </w:p>
    <w:p w:rsidR="00BC06D1" w:rsidRDefault="006E77EE" w:rsidP="008475F5">
      <w:r>
        <w:t>Men for mange svækkede ældre, er det ikke længere en mulighed.</w:t>
      </w:r>
      <w:r w:rsidR="008475F5">
        <w:t xml:space="preserve"> </w:t>
      </w:r>
    </w:p>
    <w:p w:rsidR="008475F5" w:rsidRDefault="008475F5" w:rsidP="008475F5">
      <w:r>
        <w:t>Derfor mener Ældre Sagen, at Sundhedsloven skal revideres så alderdomssvækkelse bliver en gyldig grund til at fravælge genoplivning.</w:t>
      </w:r>
    </w:p>
    <w:p w:rsidR="00BC06D1" w:rsidRPr="00BC06D1" w:rsidRDefault="00BC06D1" w:rsidP="006E77EE">
      <w:pPr>
        <w:rPr>
          <w:b/>
          <w:bCs/>
        </w:rPr>
      </w:pPr>
      <w:r w:rsidRPr="00BC06D1">
        <w:rPr>
          <w:b/>
          <w:bCs/>
        </w:rPr>
        <w:t>Ny vejledning fjernede retten til at sige nej</w:t>
      </w:r>
    </w:p>
    <w:p w:rsidR="008475F5" w:rsidRDefault="008475F5" w:rsidP="006E77EE">
      <w:r>
        <w:t xml:space="preserve">Efter at Styrelsen for Patientsikkerheds ’Vejledning om genoplivning og fravalg af genoplivningsforsøg’ blev revideret og trådte i kraft d. 1. november 2019 blev svækkede ældres ret til at fravælge genoplivning fjernet. For at kunne sige nej, kræver det nu at man har en </w:t>
      </w:r>
      <w:r w:rsidR="006E77EE">
        <w:t>specifik</w:t>
      </w:r>
      <w:r>
        <w:t xml:space="preserve"> diagnose </w:t>
      </w:r>
      <w:r w:rsidR="006E77EE">
        <w:t xml:space="preserve">som fx cancer eller KOL. </w:t>
      </w:r>
      <w:r>
        <w:t>Alderdomssvækkelse er ikke længere i sig selv nok.</w:t>
      </w:r>
    </w:p>
    <w:p w:rsidR="006E77EE" w:rsidRDefault="006E77EE" w:rsidP="008475F5">
      <w:r>
        <w:t xml:space="preserve">Formålet med revisionen var at skabe klarhed og overskuelighed, så sundhedspersoner ikke var i tvivl om retningslinjerne. Og på en række punkter er det også en langt bedre vejledning end den tidligere. Men når det gælder spørgsmålet om svækkede ældres ret til at sige nej til genoplivning, blev mulighederne betydeligt forringet. </w:t>
      </w:r>
    </w:p>
    <w:p w:rsidR="00B74058" w:rsidRDefault="008475F5" w:rsidP="006E77EE">
      <w:r>
        <w:t>S</w:t>
      </w:r>
      <w:r w:rsidR="006E77EE">
        <w:t xml:space="preserve">om lovgivningen er nu, skal </w:t>
      </w:r>
      <w:r>
        <w:t>den svækkede ældre</w:t>
      </w:r>
      <w:r w:rsidR="006E77EE">
        <w:t xml:space="preserve"> håbe på, at </w:t>
      </w:r>
      <w:r>
        <w:t xml:space="preserve">man </w:t>
      </w:r>
      <w:r w:rsidR="006E77EE">
        <w:t xml:space="preserve">ikke </w:t>
      </w:r>
      <w:r>
        <w:t xml:space="preserve">bliver </w:t>
      </w:r>
      <w:r w:rsidR="006E77EE">
        <w:t>f</w:t>
      </w:r>
      <w:r>
        <w:t>u</w:t>
      </w:r>
      <w:r w:rsidR="006E77EE">
        <w:t>nde</w:t>
      </w:r>
      <w:r>
        <w:t>t</w:t>
      </w:r>
      <w:r w:rsidR="006E77EE">
        <w:t xml:space="preserve"> i tide, for så er personalet forpligtet til at forsøge at genoplive. Også selvom de synes, at det vil være forkert. Også selvom de ældste, der overlever et genoplivningsforsøg, ofte vil være endnu mere svækkede. </w:t>
      </w:r>
    </w:p>
    <w:p w:rsidR="00206824" w:rsidRDefault="001F5FD6" w:rsidP="006E77EE">
      <w:pPr>
        <w:rPr>
          <w:b/>
          <w:bCs/>
        </w:rPr>
      </w:pPr>
      <w:r>
        <w:rPr>
          <w:b/>
          <w:bCs/>
        </w:rPr>
        <w:t>Kritikken går langt tilbage</w:t>
      </w:r>
    </w:p>
    <w:p w:rsidR="00D468B6" w:rsidRDefault="00D468B6" w:rsidP="00D468B6">
      <w:r>
        <w:t xml:space="preserve">Ældre Sagen sat med i den arbejdsgruppe, der var nedsat i forbindelse med revideringen af </w:t>
      </w:r>
      <w:r w:rsidRPr="00D468B6">
        <w:t>vejledningerne</w:t>
      </w:r>
      <w:r>
        <w:t xml:space="preserve">. </w:t>
      </w:r>
      <w:r w:rsidR="001F5FD6">
        <w:t xml:space="preserve">Som deltagere i arbejdsgruppen, kritiserede Ældre Sagen allerede i </w:t>
      </w:r>
      <w:r w:rsidR="005E4638">
        <w:t>marts</w:t>
      </w:r>
      <w:r w:rsidR="001F5FD6">
        <w:t xml:space="preserve"> 2019, at alderdomssvækkelse ville fjernes som kriterie. Flere af arbejdsgruppens andre deltagere var enige i kritikken. Men det blev ikke lyttet og ændringen blev gennemført. </w:t>
      </w:r>
    </w:p>
    <w:p w:rsidR="00D468B6" w:rsidRPr="00D468B6" w:rsidRDefault="00D468B6" w:rsidP="00D468B6">
      <w:r>
        <w:t xml:space="preserve">Se Ældre Sagens høringssvar: </w:t>
      </w:r>
      <w:hyperlink r:id="rId5" w:history="1">
        <w:r w:rsidRPr="00B929D0">
          <w:rPr>
            <w:rStyle w:val="Hyperlink"/>
          </w:rPr>
          <w:t>https://www.aeldresagen.dk/presse/viden-om-aeldre/hoeringssvar/2019-hoering-STPS-081019</w:t>
        </w:r>
      </w:hyperlink>
      <w:r>
        <w:t xml:space="preserve"> </w:t>
      </w:r>
      <w:r w:rsidRPr="00D468B6">
        <w:t xml:space="preserve"> </w:t>
      </w:r>
    </w:p>
    <w:p w:rsidR="001F5FD6" w:rsidRDefault="001F5FD6" w:rsidP="00D468B6">
      <w:r>
        <w:t xml:space="preserve">Efter revisionen blev der </w:t>
      </w:r>
      <w:r w:rsidR="00D468B6" w:rsidRPr="00D468B6">
        <w:t xml:space="preserve">rejst krav </w:t>
      </w:r>
      <w:r>
        <w:t xml:space="preserve">fra både Ældre Sagen, Lægeforeningen, Dansk Selskab for Patientsikkerhed, DSR og en række andre aktører </w:t>
      </w:r>
      <w:r w:rsidR="00D468B6" w:rsidRPr="00D468B6">
        <w:t xml:space="preserve">om hurtigst muligt at finde en løsning for de mange mennesker, der blev ramt. </w:t>
      </w:r>
    </w:p>
    <w:p w:rsidR="001F5FD6" w:rsidRDefault="001F5FD6" w:rsidP="00D468B6">
      <w:r>
        <w:t xml:space="preserve">Se artikel i Altinget: </w:t>
      </w:r>
      <w:hyperlink r:id="rId6" w:history="1">
        <w:r w:rsidRPr="00B929D0">
          <w:rPr>
            <w:rStyle w:val="Hyperlink"/>
          </w:rPr>
          <w:t>https://www.altinget.dk/sundhed/artikel/ny-vejledning-kan-fjerne-aeldres-ret-til-at-doe-i-fred</w:t>
        </w:r>
      </w:hyperlink>
      <w:r>
        <w:t xml:space="preserve"> </w:t>
      </w:r>
    </w:p>
    <w:p w:rsidR="001F5FD6" w:rsidRDefault="00D468B6" w:rsidP="00D468B6">
      <w:r w:rsidRPr="00D468B6">
        <w:t xml:space="preserve">I december 2019 blev der fremsat et forslag til folketingsbeslutning om habile alderssvækkede ældres ret til fravalg af genoplivningsforsøg, som nåede at blive 1. behandlet i januar </w:t>
      </w:r>
      <w:r w:rsidR="001F5FD6">
        <w:t>2020</w:t>
      </w:r>
      <w:r w:rsidRPr="00D468B6">
        <w:t xml:space="preserve">. Den 7. oktober </w:t>
      </w:r>
      <w:r w:rsidR="001F5FD6">
        <w:t xml:space="preserve">2020 </w:t>
      </w:r>
      <w:r w:rsidRPr="00D468B6">
        <w:t xml:space="preserve">blev forslaget fremsat igen. </w:t>
      </w:r>
    </w:p>
    <w:p w:rsidR="00D468B6" w:rsidRPr="00D468B6" w:rsidRDefault="00D468B6" w:rsidP="00D468B6">
      <w:r w:rsidRPr="00D468B6">
        <w:t xml:space="preserve">Fra sundheds- og ældreministeren kom i december 2019 forslag om en digital database. </w:t>
      </w:r>
    </w:p>
    <w:p w:rsidR="00D468B6" w:rsidRPr="00D468B6" w:rsidRDefault="00D468B6" w:rsidP="00D468B6">
      <w:r w:rsidRPr="00D468B6">
        <w:t xml:space="preserve">Nu er der gået </w:t>
      </w:r>
      <w:r w:rsidR="001F5FD6">
        <w:t xml:space="preserve">over </w:t>
      </w:r>
      <w:r w:rsidRPr="00D468B6">
        <w:t xml:space="preserve">et år. </w:t>
      </w:r>
      <w:bookmarkStart w:id="0" w:name="_GoBack"/>
      <w:bookmarkEnd w:id="0"/>
      <w:r w:rsidRPr="00D468B6">
        <w:t>Men trods løfter og gode hensigter er der endnu ikke fundet en løsning.</w:t>
      </w:r>
    </w:p>
    <w:p w:rsidR="00206824" w:rsidRPr="00D468B6" w:rsidRDefault="00D468B6" w:rsidP="00D468B6">
      <w:r w:rsidRPr="00D468B6">
        <w:lastRenderedPageBreak/>
        <w:t>Imens befinder sig alderssvækkede borgere i en meget sårbar situation, hvor de er frataget retten til selv at bestemme over afslutningen på deres liv. Det er fuldstændigt uacceptabelt og et alvorligt svigt fra vores politikers side.</w:t>
      </w:r>
    </w:p>
    <w:p w:rsidR="00BC06D1" w:rsidRPr="00BC06D1" w:rsidRDefault="00BC06D1" w:rsidP="006E77EE">
      <w:pPr>
        <w:rPr>
          <w:b/>
          <w:bCs/>
        </w:rPr>
      </w:pPr>
      <w:r w:rsidRPr="00BC06D1">
        <w:rPr>
          <w:b/>
          <w:bCs/>
        </w:rPr>
        <w:t>Selvbestemmelse er et grundprincip</w:t>
      </w:r>
    </w:p>
    <w:p w:rsidR="006E77EE" w:rsidRDefault="006E77EE" w:rsidP="006E77EE">
      <w:r>
        <w:t>Det er et grundprincip i Sundhedslovens §15, at ingen behandling må indledes eller fortsættes uden patientens informerede samtykke. Når det gælder hjertestop, er beslutningen nødt til at være taget i forvejen.</w:t>
      </w:r>
    </w:p>
    <w:p w:rsidR="006E77EE" w:rsidRDefault="006E77EE" w:rsidP="006E77EE">
      <w:r>
        <w:t>Mange tror, at et behandlingstestamente kan løse problemet. Men testamentet træder først i kraft, når personen er varigt inhabil - og det hjælper altså ikke i en akut situation, hvor man falder om eller findes død.</w:t>
      </w:r>
    </w:p>
    <w:p w:rsidR="00BC06D1" w:rsidRDefault="00BC06D1" w:rsidP="006E77EE">
      <w:r>
        <w:t>Link til ”</w:t>
      </w:r>
      <w:r w:rsidRPr="00BC06D1">
        <w:t xml:space="preserve"> Behandlingstestamenter kræver vejledning</w:t>
      </w:r>
      <w:r>
        <w:t xml:space="preserve">” </w:t>
      </w:r>
      <w:hyperlink r:id="rId7" w:history="1">
        <w:r w:rsidRPr="00AB6433">
          <w:rPr>
            <w:rStyle w:val="Hyperlink"/>
          </w:rPr>
          <w:t>https://www.aeldresagen.dk/presse/maerkesager/doeden/Synspunkt/behandlingstestamenter-kraever-vejledning?scrollto=start</w:t>
        </w:r>
      </w:hyperlink>
      <w:r>
        <w:t xml:space="preserve"> </w:t>
      </w:r>
    </w:p>
    <w:p w:rsidR="006E77EE" w:rsidRDefault="006E77EE" w:rsidP="006E77EE">
      <w:r>
        <w:t>Men der er en enkel løsning på problemet: Revidér Sundhedsloven, så alderdomssvækkelse utvetydigt bliver en gyldig grund til at fravælge genoplivning.</w:t>
      </w:r>
    </w:p>
    <w:p w:rsidR="006E77EE" w:rsidRDefault="008475F5" w:rsidP="006E77EE">
      <w:r>
        <w:t>Alt for mange svækkede</w:t>
      </w:r>
      <w:r w:rsidR="006E77EE">
        <w:t xml:space="preserve"> ældre</w:t>
      </w:r>
      <w:r>
        <w:t xml:space="preserve"> går i disse dage og</w:t>
      </w:r>
      <w:r w:rsidR="006E77EE">
        <w:t xml:space="preserve"> venter på at få svar på spørgsmålet: Bliver jeg genoplivet mod min vilje, hvis jeg falder om med et hjertestop?</w:t>
      </w:r>
    </w:p>
    <w:p w:rsidR="006E77EE" w:rsidRDefault="008475F5" w:rsidP="006E77EE">
      <w:r>
        <w:t>De</w:t>
      </w:r>
      <w:r w:rsidR="006E77EE">
        <w:t xml:space="preserve"> har krav på politisk handling.</w:t>
      </w:r>
    </w:p>
    <w:sectPr w:rsidR="006E77E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EE"/>
    <w:rsid w:val="001B64AC"/>
    <w:rsid w:val="001F5FD6"/>
    <w:rsid w:val="00206824"/>
    <w:rsid w:val="005E4638"/>
    <w:rsid w:val="006E77EE"/>
    <w:rsid w:val="007D3608"/>
    <w:rsid w:val="008475F5"/>
    <w:rsid w:val="00B01615"/>
    <w:rsid w:val="00B74058"/>
    <w:rsid w:val="00BC06D1"/>
    <w:rsid w:val="00CD2F89"/>
    <w:rsid w:val="00D468B6"/>
    <w:rsid w:val="00E738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D8D94"/>
  <w15:chartTrackingRefBased/>
  <w15:docId w15:val="{A700FEFD-5165-49F7-B174-131AC8FC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BC06D1"/>
    <w:rPr>
      <w:color w:val="0563C1" w:themeColor="hyperlink"/>
      <w:u w:val="single"/>
    </w:rPr>
  </w:style>
  <w:style w:type="character" w:styleId="Ulstomtale">
    <w:name w:val="Unresolved Mention"/>
    <w:basedOn w:val="Standardskrifttypeiafsnit"/>
    <w:uiPriority w:val="99"/>
    <w:semiHidden/>
    <w:unhideWhenUsed/>
    <w:rsid w:val="00BC06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eldresagen.dk/presse/maerkesager/doeden/Synspunkt/behandlingstestamenter-kraever-vejledning?scrollto=star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tinget.dk/sundhed/artikel/ny-vejledning-kan-fjerne-aeldres-ret-til-at-doe-i-fred" TargetMode="External"/><Relationship Id="rId5" Type="http://schemas.openxmlformats.org/officeDocument/2006/relationships/hyperlink" Target="https://www.aeldresagen.dk/presse/viden-om-aeldre/hoeringssvar/2019-hoering-STPS-081019" TargetMode="External"/><Relationship Id="rId4" Type="http://schemas.openxmlformats.org/officeDocument/2006/relationships/hyperlink" Target="https://portal.findresearcher.sdu.dk/en/publications/danskerne-om-livet-med-sygdom-og-d%C3%B8d-danskernes-viden-om-og-%C3%B8nske"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675</Words>
  <Characters>4122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Wilroth</dc:creator>
  <cp:keywords/>
  <dc:description/>
  <cp:lastModifiedBy>Anna Wilroth</cp:lastModifiedBy>
  <cp:revision>4</cp:revision>
  <dcterms:created xsi:type="dcterms:W3CDTF">2020-11-03T07:51:00Z</dcterms:created>
  <dcterms:modified xsi:type="dcterms:W3CDTF">2020-11-03T12:32:00Z</dcterms:modified>
</cp:coreProperties>
</file>